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НЧ ,,Димитър Благоев-1895 г.“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Изх.N:3/08.11.2018 год.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с. Румянцево, </w:t>
      </w:r>
      <w:proofErr w:type="spellStart"/>
      <w:r>
        <w:rPr>
          <w:rFonts w:ascii="Calibri" w:eastAsia="Calibri" w:hAnsi="Calibri" w:cs="Calibri"/>
        </w:rPr>
        <w:t>обл</w:t>
      </w:r>
      <w:proofErr w:type="spellEnd"/>
      <w:r>
        <w:rPr>
          <w:rFonts w:ascii="Calibri" w:eastAsia="Calibri" w:hAnsi="Calibri" w:cs="Calibri"/>
        </w:rPr>
        <w:t>. Ловеч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Господин Кмета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Община Луковит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  <w:b/>
        </w:rPr>
        <w:t xml:space="preserve">    ПРЕДЛОЖЕНИЕ ЗА ДЕЙНОСТТА ПРЕЗ ПРЕДСТОЯЩАТА 2019 ГОДИНА</w:t>
      </w:r>
    </w:p>
    <w:p w:rsidR="00A85395" w:rsidRDefault="00A85395" w:rsidP="00A8539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НА НАРОДНО ЧИТАЛИЩЕ  ,,ДИМИТЪР БЛАГОЕВ-1895 г.“ с. РУМЯНЦЕВО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Народно читалище ,,Димитър Благоев-1895 г. “,с. Румянцево има промяна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в състава на Настоятелството  и Проверителната  </w:t>
      </w:r>
      <w:proofErr w:type="spellStart"/>
      <w:r>
        <w:rPr>
          <w:rFonts w:ascii="Calibri" w:eastAsia="Calibri" w:hAnsi="Calibri" w:cs="Calibri"/>
        </w:rPr>
        <w:t>комисия.Настоятелство</w:t>
      </w:r>
      <w:proofErr w:type="spellEnd"/>
      <w:r>
        <w:rPr>
          <w:rFonts w:ascii="Calibri" w:eastAsia="Calibri" w:hAnsi="Calibri" w:cs="Calibri"/>
        </w:rPr>
        <w:t xml:space="preserve">-Ариана </w:t>
      </w:r>
      <w:proofErr w:type="spellStart"/>
      <w:r>
        <w:rPr>
          <w:rFonts w:ascii="Calibri" w:eastAsia="Calibri" w:hAnsi="Calibri" w:cs="Calibri"/>
        </w:rPr>
        <w:t>Битакова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Ришкова-Председател,Сузана</w:t>
      </w:r>
      <w:proofErr w:type="spellEnd"/>
      <w:r>
        <w:rPr>
          <w:rFonts w:ascii="Calibri" w:eastAsia="Calibri" w:hAnsi="Calibri" w:cs="Calibri"/>
        </w:rPr>
        <w:t xml:space="preserve"> Османова Асанова </w:t>
      </w:r>
      <w:proofErr w:type="spellStart"/>
      <w:r>
        <w:rPr>
          <w:rFonts w:ascii="Calibri" w:eastAsia="Calibri" w:hAnsi="Calibri" w:cs="Calibri"/>
        </w:rPr>
        <w:t>секретар,членове</w:t>
      </w:r>
      <w:proofErr w:type="spellEnd"/>
      <w:r>
        <w:rPr>
          <w:rFonts w:ascii="Calibri" w:eastAsia="Calibri" w:hAnsi="Calibri" w:cs="Calibri"/>
        </w:rPr>
        <w:t xml:space="preserve">-Надежда Бойчева </w:t>
      </w:r>
      <w:proofErr w:type="spellStart"/>
      <w:r>
        <w:rPr>
          <w:rFonts w:ascii="Calibri" w:eastAsia="Calibri" w:hAnsi="Calibri" w:cs="Calibri"/>
        </w:rPr>
        <w:t>Ралчева,Петко</w:t>
      </w:r>
      <w:proofErr w:type="spellEnd"/>
      <w:r>
        <w:rPr>
          <w:rFonts w:ascii="Calibri" w:eastAsia="Calibri" w:hAnsi="Calibri" w:cs="Calibri"/>
        </w:rPr>
        <w:t xml:space="preserve"> Маринов Георгиев  и  Радослава Атанасова </w:t>
      </w:r>
      <w:proofErr w:type="spellStart"/>
      <w:r>
        <w:rPr>
          <w:rFonts w:ascii="Calibri" w:eastAsia="Calibri" w:hAnsi="Calibri" w:cs="Calibri"/>
        </w:rPr>
        <w:t>Лазарова.Проверителна</w:t>
      </w:r>
      <w:proofErr w:type="spellEnd"/>
      <w:r>
        <w:rPr>
          <w:rFonts w:ascii="Calibri" w:eastAsia="Calibri" w:hAnsi="Calibri" w:cs="Calibri"/>
        </w:rPr>
        <w:t xml:space="preserve"> комисия-Емилия Бинева </w:t>
      </w:r>
      <w:proofErr w:type="spellStart"/>
      <w:r>
        <w:rPr>
          <w:rFonts w:ascii="Calibri" w:eastAsia="Calibri" w:hAnsi="Calibri" w:cs="Calibri"/>
        </w:rPr>
        <w:t>Ришкова</w:t>
      </w:r>
      <w:proofErr w:type="spellEnd"/>
      <w:r>
        <w:rPr>
          <w:rFonts w:ascii="Calibri" w:eastAsia="Calibri" w:hAnsi="Calibri" w:cs="Calibri"/>
        </w:rPr>
        <w:t xml:space="preserve">-Председател и членове-Павлина Иванова Ботева и Георги Димитров </w:t>
      </w:r>
      <w:proofErr w:type="spellStart"/>
      <w:r>
        <w:rPr>
          <w:rFonts w:ascii="Calibri" w:eastAsia="Calibri" w:hAnsi="Calibri" w:cs="Calibri"/>
        </w:rPr>
        <w:t>Пенчов.По</w:t>
      </w:r>
      <w:proofErr w:type="spellEnd"/>
      <w:r>
        <w:rPr>
          <w:rFonts w:ascii="Calibri" w:eastAsia="Calibri" w:hAnsi="Calibri" w:cs="Calibri"/>
        </w:rPr>
        <w:t xml:space="preserve"> отношение на сградния фонд на читалището също няма промени. Благодарение на Кмета на  Община Луковит имаме компютър, но за съжаление нямаме принтер и ксерокс, които са ни страшно необходими за работата ни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Библиотечния ни фонд ,който  миналата година беше 10 682 библиотечни единици  през тази година се увеличи и  в момента наброява 10 932 библиотечни единици. Надяваме се, че и през другата година броят им ще се увеличи основно от дарения и закупуване на нови книги. За да засилим читателския интерес ще направим кътове по случай годишнини на писатели: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-27.08.2019г.-110 години от рождението на Димитър Димов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-27.08.2019г.-5 години от смъртта на Валери Петров-обсъждане на книгата ,,Пет приказки“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-15.09.2019г.-100 години от рождението му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-24.10.2019Г.-90 години от рождението му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-03.12.2019г.-70 години от смъртта му-обсъждане на книги-,,Ян </w:t>
      </w:r>
      <w:proofErr w:type="spellStart"/>
      <w:r>
        <w:rPr>
          <w:rFonts w:ascii="Calibri" w:eastAsia="Calibri" w:hAnsi="Calibri" w:cs="Calibri"/>
        </w:rPr>
        <w:t>Бибиян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луната“,,Дядовата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ръкавичка</w:t>
      </w:r>
      <w:proofErr w:type="spellEnd"/>
      <w:r>
        <w:rPr>
          <w:rFonts w:ascii="Calibri" w:eastAsia="Calibri" w:hAnsi="Calibri" w:cs="Calibri"/>
        </w:rPr>
        <w:t>“,,Гори Тилилейски“</w:t>
      </w:r>
    </w:p>
    <w:p w:rsidR="00A85395" w:rsidRPr="0027392C" w:rsidRDefault="00A85395" w:rsidP="00A85395">
      <w:pPr>
        <w:rPr>
          <w:rFonts w:ascii="Calibri" w:eastAsia="Calibri" w:hAnsi="Calibri" w:cs="Calibri"/>
        </w:rPr>
      </w:pPr>
      <w:r w:rsidRPr="0027392C">
        <w:rPr>
          <w:rFonts w:ascii="Calibri" w:eastAsia="Calibri" w:hAnsi="Calibri" w:cs="Calibri"/>
        </w:rPr>
        <w:t>Благодарение на Кмета на Община Луковит имаме компютър, но нямаме принтер и ксерокс. През тази година разполагаме и с интернет, като се надяваме и да е през следващата година  благодарение на наша съгражданка.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Благодарение на нея се надяваме да успеем  предоставяме информационни услуги  на населението и учениците  най-вече.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Детският кръжок по литература и изкуство продължи своята дейност и тази година децата активно взеха участие във всички празници и мероприятия .През следващата 2019 година ще развиваме дейност и ще се постараем да имаме повече участници .Кръжока по плетиво </w:t>
      </w:r>
      <w:r>
        <w:rPr>
          <w:rFonts w:ascii="Calibri" w:eastAsia="Calibri" w:hAnsi="Calibri" w:cs="Calibri"/>
        </w:rPr>
        <w:lastRenderedPageBreak/>
        <w:t>продължи своята дейност ,като всички участници се включиха и вече  успяха да се  научат да плетат на ръка и с пръсти. През 2019 година ще продължим да участваме във фолклорен събор ,,Златната река“ в село Златна Панега и във фолклорния събор ,,С музика и песен с дъх на есен“ в село Дъбен. Ще  се представим с програма и на  нашия панаир ,,Ден на баниците“. За други празненства и събори ще преценим дали ще имаме възможност  да участваме.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Нашето читалище ще участва в проекти ,които МИГ,,ЛУКОВИТ" ще ни </w:t>
      </w:r>
      <w:proofErr w:type="spellStart"/>
      <w:r>
        <w:rPr>
          <w:rFonts w:ascii="Calibri" w:eastAsia="Calibri" w:hAnsi="Calibri" w:cs="Calibri"/>
        </w:rPr>
        <w:t>включи,ако</w:t>
      </w:r>
      <w:proofErr w:type="spellEnd"/>
      <w:r>
        <w:rPr>
          <w:rFonts w:ascii="Calibri" w:eastAsia="Calibri" w:hAnsi="Calibri" w:cs="Calibri"/>
        </w:rPr>
        <w:t xml:space="preserve"> има такива през следващата година.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НЧ ,,Димитър Благоев-1895 г.“ ще участва в проекти през 2019 година, ако има обявени от Министерство на културата. По отношение на обучения и  семинари ще участваме, ако има такива през следващата година от страна на РЕКИЦ Ловеч и ОИЦ Ловеч .и евентуално със срещи на Регионална библиотека,,</w:t>
      </w:r>
      <w:proofErr w:type="spellStart"/>
      <w:r>
        <w:rPr>
          <w:rFonts w:ascii="Calibri" w:eastAsia="Calibri" w:hAnsi="Calibri" w:cs="Calibri"/>
        </w:rPr>
        <w:t>Беню</w:t>
      </w:r>
      <w:proofErr w:type="spellEnd"/>
      <w:r>
        <w:rPr>
          <w:rFonts w:ascii="Calibri" w:eastAsia="Calibri" w:hAnsi="Calibri" w:cs="Calibri"/>
        </w:rPr>
        <w:t xml:space="preserve"> Цонев,.</w:t>
      </w:r>
      <w:proofErr w:type="spellStart"/>
      <w:r>
        <w:rPr>
          <w:rFonts w:ascii="Calibri" w:eastAsia="Calibri" w:hAnsi="Calibri" w:cs="Calibri"/>
        </w:rPr>
        <w:t>гр</w:t>
      </w:r>
      <w:proofErr w:type="spellEnd"/>
      <w:r>
        <w:rPr>
          <w:rFonts w:ascii="Calibri" w:eastAsia="Calibri" w:hAnsi="Calibri" w:cs="Calibri"/>
        </w:rPr>
        <w:t>. Ловеч.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Календар на културните събития през 2019 година: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-21.01.2019г.-Ден на родилната помощ /</w:t>
      </w:r>
      <w:proofErr w:type="spellStart"/>
      <w:r>
        <w:rPr>
          <w:rFonts w:ascii="Calibri" w:eastAsia="Calibri" w:hAnsi="Calibri" w:cs="Calibri"/>
        </w:rPr>
        <w:t>Бабинден</w:t>
      </w:r>
      <w:proofErr w:type="spellEnd"/>
      <w:r>
        <w:rPr>
          <w:rFonts w:ascii="Calibri" w:eastAsia="Calibri" w:hAnsi="Calibri" w:cs="Calibri"/>
        </w:rPr>
        <w:t>/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-14.02.2019г.-Трифон Зарезан /Ден на лозаря/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-01.03.2019 г.-Баба Марта-изработване на мартеници и раздаване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-03.03.2019 г.-Ден на освобождението на България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-08.03.2019 г.-Международен ден на жената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-20.04-25.04..2019г.-Великденски празници-Лазаруване, боядисване на яйца и  литературно-музикална програма в Пенсионерския клуб ,,Сергей Румянцев“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-24.05.2019 г.-Ден на българската просвета и култура и на  славянската писменост 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-01.06.2019 г.-Тържествена заря-проверка в чест на загиналите  за национална и социална свобода на България и в чест на загиналите във войните </w:t>
      </w:r>
      <w:proofErr w:type="spellStart"/>
      <w:r>
        <w:rPr>
          <w:rFonts w:ascii="Calibri" w:eastAsia="Calibri" w:hAnsi="Calibri" w:cs="Calibri"/>
        </w:rPr>
        <w:t>румянчани</w:t>
      </w:r>
      <w:proofErr w:type="spellEnd"/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-14-16.09.2019 г.-традиционен есенен панаир ,,Ден на баниците“ на село Румянцево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-24-25.12. 2019 г.-Коледни тържества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-29-30.12.2019 г.-Новогодишно тържество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уважение: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Ариана </w:t>
      </w:r>
      <w:proofErr w:type="spellStart"/>
      <w:r>
        <w:rPr>
          <w:rFonts w:ascii="Calibri" w:eastAsia="Calibri" w:hAnsi="Calibri" w:cs="Calibri"/>
        </w:rPr>
        <w:t>Ришкова</w:t>
      </w:r>
      <w:proofErr w:type="spellEnd"/>
      <w:r>
        <w:rPr>
          <w:rFonts w:ascii="Calibri" w:eastAsia="Calibri" w:hAnsi="Calibri" w:cs="Calibri"/>
        </w:rPr>
        <w:t xml:space="preserve"> :……………………………………………..</w:t>
      </w: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Председател на НЧ ,,Д.Благоев-1895 г.“</w:t>
      </w:r>
    </w:p>
    <w:p w:rsidR="00A85395" w:rsidRDefault="00A85395" w:rsidP="00A85395">
      <w:pPr>
        <w:rPr>
          <w:rFonts w:ascii="Calibri" w:eastAsia="Calibri" w:hAnsi="Calibri" w:cs="Calibri"/>
        </w:rPr>
      </w:pPr>
    </w:p>
    <w:p w:rsidR="00A85395" w:rsidRDefault="00A85395" w:rsidP="00A853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Сузана  Асанова :……………………………………………………</w:t>
      </w:r>
    </w:p>
    <w:p w:rsidR="00A85395" w:rsidRDefault="00A85395" w:rsidP="00A8539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Секретар на НЧ ,,Д.Благоев-1895 г.“</w:t>
      </w:r>
      <w:r>
        <w:rPr>
          <w:rFonts w:ascii="Calibri" w:eastAsia="Calibri" w:hAnsi="Calibri" w:cs="Calibri"/>
          <w:b/>
        </w:rPr>
        <w:t xml:space="preserve">   </w:t>
      </w:r>
    </w:p>
    <w:p w:rsidR="00BE7070" w:rsidRDefault="00BE7070">
      <w:bookmarkStart w:id="0" w:name="_GoBack"/>
      <w:bookmarkEnd w:id="0"/>
    </w:p>
    <w:sectPr w:rsidR="00BE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5"/>
    <w:rsid w:val="00A85395"/>
    <w:rsid w:val="00B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38DA-0149-4B67-9EB7-50F27EB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5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2018-11-08T13:39:00Z</dcterms:created>
  <dcterms:modified xsi:type="dcterms:W3CDTF">2018-11-08T13:40:00Z</dcterms:modified>
</cp:coreProperties>
</file>